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2C28" w:rsidRDefault="004C4FC7" w:rsidP="00F92171">
      <w:pPr>
        <w:pStyle w:val="a5"/>
        <w:numPr>
          <w:ilvl w:val="0"/>
          <w:numId w:val="1"/>
        </w:numPr>
        <w:spacing w:line="216" w:lineRule="auto"/>
        <w:jc w:val="both"/>
        <w:textAlignment w:val="baseline"/>
      </w:pPr>
      <w:bookmarkStart w:id="0" w:name="_GoBack"/>
      <w:bookmarkEnd w:id="0"/>
      <w:r>
        <w:rPr>
          <w:noProof/>
        </w:rPr>
        <w:drawing>
          <wp:inline distT="0" distB="0" distL="0" distR="0" wp14:anchorId="2CF6D7E0" wp14:editId="14C4761B">
            <wp:extent cx="5872520" cy="4401879"/>
            <wp:effectExtent l="0" t="0" r="0" b="0"/>
            <wp:docPr id="1" name="Рисунок 1" descr="C:\Users\User\Desktop\IMG_20211205_160225_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_20211205_160225_83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3128" cy="440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F3B975" wp14:editId="541E9A90">
            <wp:extent cx="5932805" cy="7910830"/>
            <wp:effectExtent l="0" t="0" r="0" b="0"/>
            <wp:docPr id="2" name="Рисунок 2" descr="C:\Users\User\Desktop\IMG_20211205_160324_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20211205_160324_1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1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51C7715" wp14:editId="20112245">
            <wp:extent cx="5932805" cy="7910830"/>
            <wp:effectExtent l="0" t="0" r="0" b="0"/>
            <wp:docPr id="3" name="Рисунок 3" descr="C:\Users\User\Desktop\IMG_20220110_100832_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IMG_20220110_100832_87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91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2171" w:rsidRPr="00F92171">
        <w:rPr>
          <w:rFonts w:asciiTheme="minorHAnsi" w:eastAsiaTheme="minorEastAsia" w:cstheme="minorBidi"/>
          <w:color w:val="000000" w:themeColor="text1"/>
          <w:kern w:val="24"/>
          <w:sz w:val="28"/>
          <w:szCs w:val="28"/>
        </w:rPr>
        <w:t xml:space="preserve"> </w:t>
      </w:r>
      <w:r>
        <w:rPr>
          <w:noProof/>
        </w:rPr>
        <w:lastRenderedPageBreak/>
        <w:drawing>
          <wp:inline distT="0" distB="0" distL="0" distR="0" wp14:anchorId="68C0442C" wp14:editId="33044B4A">
            <wp:extent cx="5943600" cy="4455160"/>
            <wp:effectExtent l="0" t="0" r="0" b="2540"/>
            <wp:docPr id="4" name="Рисунок 4" descr="C:\Users\User\Desktop\IMG_20220110_101133_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G_20220110_101133_5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171" w:rsidRPr="00F92171" w:rsidRDefault="00F92171" w:rsidP="00F92171">
      <w:pPr>
        <w:pStyle w:val="a5"/>
        <w:numPr>
          <w:ilvl w:val="0"/>
          <w:numId w:val="1"/>
        </w:numPr>
        <w:spacing w:line="216" w:lineRule="auto"/>
        <w:jc w:val="both"/>
        <w:textAlignment w:val="baseline"/>
        <w:rPr>
          <w:sz w:val="48"/>
          <w:szCs w:val="48"/>
        </w:rPr>
      </w:pPr>
      <w:r w:rsidRPr="00F92171">
        <w:rPr>
          <w:rFonts w:eastAsiaTheme="minorEastAsia"/>
          <w:color w:val="000000" w:themeColor="text1"/>
          <w:kern w:val="24"/>
          <w:sz w:val="48"/>
          <w:szCs w:val="48"/>
        </w:rPr>
        <w:t>Театрализованная игра на занятиях: во время занятий педагог включает театрализованную игру как игровой прием и форму обучения детей. В занятие вводятся персонажи, которые помогают детям усвоить те или иные знания, умения и навыки. Игровая форма проведения занятия способствует раскрепощению ребенка, созданию атмосферы свободы и игре.</w:t>
      </w:r>
    </w:p>
    <w:p w:rsidR="00F92171" w:rsidRPr="00F92171" w:rsidRDefault="00F92171">
      <w:pPr>
        <w:rPr>
          <w:rFonts w:ascii="Times New Roman" w:hAnsi="Times New Roman" w:cs="Times New Roman"/>
          <w:sz w:val="48"/>
          <w:szCs w:val="48"/>
        </w:rPr>
      </w:pPr>
    </w:p>
    <w:sectPr w:rsidR="00F92171" w:rsidRPr="00F921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E56779"/>
    <w:multiLevelType w:val="hybridMultilevel"/>
    <w:tmpl w:val="CE5C47E8"/>
    <w:lvl w:ilvl="0" w:tplc="24C632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0D2F8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BC459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6E99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76CBE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B4A84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1787D7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DBA60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722D2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3764"/>
    <w:rsid w:val="00342C28"/>
    <w:rsid w:val="004C4FC7"/>
    <w:rsid w:val="0054154D"/>
    <w:rsid w:val="00853764"/>
    <w:rsid w:val="00CD3B1B"/>
    <w:rsid w:val="00F92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4F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4FC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9217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4F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4FC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9217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65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104206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491992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51</Words>
  <Characters>291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2022-04-06T13:28:00Z</dcterms:created>
  <dcterms:modified xsi:type="dcterms:W3CDTF">2022-04-06T13:28:00Z</dcterms:modified>
</cp:coreProperties>
</file>